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C1693" w14:textId="734AAAA2" w:rsidR="002D2E1C" w:rsidRPr="000E7206" w:rsidRDefault="005E6A2D" w:rsidP="00D729DD">
      <w:pPr>
        <w:spacing w:after="0"/>
        <w:jc w:val="center"/>
        <w:rPr>
          <w:rFonts w:ascii="Arial" w:hAnsi="Arial" w:cs="Arial"/>
          <w:b/>
          <w:sz w:val="24"/>
          <w:szCs w:val="24"/>
        </w:rPr>
      </w:pPr>
      <w:r w:rsidRPr="000E7206">
        <w:rPr>
          <w:rFonts w:ascii="Arial" w:hAnsi="Arial" w:cs="Arial"/>
          <w:b/>
          <w:sz w:val="24"/>
          <w:szCs w:val="24"/>
        </w:rPr>
        <w:t xml:space="preserve">Minding The Gap </w:t>
      </w:r>
      <w:r w:rsidR="00B23749">
        <w:rPr>
          <w:rFonts w:ascii="Arial" w:hAnsi="Arial" w:cs="Arial"/>
          <w:b/>
          <w:sz w:val="24"/>
          <w:szCs w:val="24"/>
        </w:rPr>
        <w:t>c</w:t>
      </w:r>
      <w:r w:rsidR="003C1CFF" w:rsidRPr="000E7206">
        <w:rPr>
          <w:rFonts w:ascii="Arial" w:hAnsi="Arial" w:cs="Arial"/>
          <w:b/>
          <w:sz w:val="24"/>
          <w:szCs w:val="24"/>
        </w:rPr>
        <w:t xml:space="preserve">ase </w:t>
      </w:r>
      <w:r w:rsidR="00B23749">
        <w:rPr>
          <w:rFonts w:ascii="Arial" w:hAnsi="Arial" w:cs="Arial"/>
          <w:b/>
          <w:sz w:val="24"/>
          <w:szCs w:val="24"/>
        </w:rPr>
        <w:t>s</w:t>
      </w:r>
      <w:r w:rsidR="003C1CFF" w:rsidRPr="000E7206">
        <w:rPr>
          <w:rFonts w:ascii="Arial" w:hAnsi="Arial" w:cs="Arial"/>
          <w:b/>
          <w:sz w:val="24"/>
          <w:szCs w:val="24"/>
        </w:rPr>
        <w:t xml:space="preserve">tudy: </w:t>
      </w:r>
      <w:r w:rsidR="00176C43">
        <w:rPr>
          <w:rFonts w:ascii="Arial" w:hAnsi="Arial" w:cs="Arial"/>
          <w:b/>
          <w:sz w:val="24"/>
          <w:szCs w:val="24"/>
        </w:rPr>
        <w:t>Chloe</w:t>
      </w:r>
    </w:p>
    <w:p w14:paraId="7C93C18F" w14:textId="77777777" w:rsidR="00693C50" w:rsidRPr="005E6A2D" w:rsidRDefault="00693C50" w:rsidP="00D729DD">
      <w:pPr>
        <w:spacing w:after="0"/>
        <w:jc w:val="center"/>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8A1454" w14:paraId="08F35F3A" w14:textId="77777777" w:rsidTr="00824EB3">
        <w:trPr>
          <w:trHeight w:val="7040"/>
        </w:trPr>
        <w:tc>
          <w:tcPr>
            <w:tcW w:w="3256" w:type="dxa"/>
          </w:tcPr>
          <w:p w14:paraId="6F87A6A6" w14:textId="4CEA07E5" w:rsidR="008A1454" w:rsidRDefault="008A1454" w:rsidP="005E6A2D">
            <w:pPr>
              <w:rPr>
                <w:b/>
              </w:rPr>
            </w:pPr>
            <w:r>
              <w:rPr>
                <w:rFonts w:ascii="Arial" w:hAnsi="Arial" w:cs="Arial"/>
                <w:noProof/>
                <w:lang w:eastAsia="en-GB"/>
              </w:rPr>
              <w:drawing>
                <wp:inline distT="0" distB="0" distL="0" distR="0" wp14:anchorId="167180DF" wp14:editId="1B69AC34">
                  <wp:extent cx="1790700" cy="13463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4765" cy="1349454"/>
                          </a:xfrm>
                          <a:prstGeom prst="rect">
                            <a:avLst/>
                          </a:prstGeom>
                          <a:noFill/>
                        </pic:spPr>
                      </pic:pic>
                    </a:graphicData>
                  </a:graphic>
                </wp:inline>
              </w:drawing>
            </w:r>
          </w:p>
          <w:p w14:paraId="493DB787" w14:textId="77777777" w:rsidR="008A1454" w:rsidRDefault="008A1454" w:rsidP="005E6A2D">
            <w:pPr>
              <w:rPr>
                <w:b/>
              </w:rPr>
            </w:pPr>
          </w:p>
          <w:p w14:paraId="6C047D61" w14:textId="77777777" w:rsidR="008A1454" w:rsidRDefault="008A1454" w:rsidP="005E6A2D">
            <w:pPr>
              <w:rPr>
                <w:b/>
                <w:noProof/>
                <w:lang w:eastAsia="en-GB"/>
              </w:rPr>
            </w:pPr>
            <w:r>
              <w:rPr>
                <w:rFonts w:ascii="Arial" w:hAnsi="Arial" w:cs="Arial"/>
                <w:noProof/>
                <w:lang w:eastAsia="en-GB"/>
              </w:rPr>
              <w:drawing>
                <wp:inline distT="0" distB="0" distL="0" distR="0" wp14:anchorId="2753CFD1" wp14:editId="5558491C">
                  <wp:extent cx="1762125" cy="13215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0515" cy="1327887"/>
                          </a:xfrm>
                          <a:prstGeom prst="rect">
                            <a:avLst/>
                          </a:prstGeom>
                          <a:noFill/>
                        </pic:spPr>
                      </pic:pic>
                    </a:graphicData>
                  </a:graphic>
                </wp:inline>
              </w:drawing>
            </w:r>
          </w:p>
          <w:p w14:paraId="034AF3A5" w14:textId="77777777" w:rsidR="008A1454" w:rsidRDefault="008A1454" w:rsidP="005E6A2D">
            <w:pPr>
              <w:rPr>
                <w:b/>
                <w:noProof/>
                <w:lang w:eastAsia="en-GB"/>
              </w:rPr>
            </w:pPr>
          </w:p>
          <w:p w14:paraId="6B05D68E" w14:textId="75DCA5B2" w:rsidR="0080042D" w:rsidRDefault="008A1454" w:rsidP="005E6A2D">
            <w:pPr>
              <w:rPr>
                <w:b/>
                <w:noProof/>
                <w:lang w:eastAsia="en-GB"/>
              </w:rPr>
            </w:pPr>
            <w:r>
              <w:rPr>
                <w:rFonts w:ascii="Arial" w:hAnsi="Arial" w:cs="Arial"/>
                <w:noProof/>
                <w:lang w:eastAsia="en-GB"/>
              </w:rPr>
              <w:drawing>
                <wp:inline distT="0" distB="0" distL="0" distR="0" wp14:anchorId="36F99C40" wp14:editId="20EC1E5D">
                  <wp:extent cx="1781175" cy="13349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8018" cy="1340059"/>
                          </a:xfrm>
                          <a:prstGeom prst="rect">
                            <a:avLst/>
                          </a:prstGeom>
                          <a:noFill/>
                        </pic:spPr>
                      </pic:pic>
                    </a:graphicData>
                  </a:graphic>
                </wp:inline>
              </w:drawing>
            </w:r>
          </w:p>
        </w:tc>
        <w:tc>
          <w:tcPr>
            <w:tcW w:w="5760" w:type="dxa"/>
          </w:tcPr>
          <w:p w14:paraId="284E3BCD" w14:textId="4FDB2B1B" w:rsidR="008A1454" w:rsidRDefault="008A1454" w:rsidP="00CD4F3F">
            <w:pPr>
              <w:jc w:val="both"/>
              <w:rPr>
                <w:rFonts w:ascii="Arial" w:hAnsi="Arial" w:cs="Arial"/>
              </w:rPr>
            </w:pPr>
            <w:r w:rsidRPr="00A358B9">
              <w:rPr>
                <w:rFonts w:ascii="Arial" w:hAnsi="Arial" w:cs="Arial"/>
              </w:rPr>
              <w:t>Before joining the project</w:t>
            </w:r>
            <w:r>
              <w:rPr>
                <w:rFonts w:ascii="Arial" w:hAnsi="Arial" w:cs="Arial"/>
              </w:rPr>
              <w:t>,</w:t>
            </w:r>
            <w:r w:rsidRPr="00A358B9">
              <w:rPr>
                <w:rFonts w:ascii="Arial" w:hAnsi="Arial" w:cs="Arial"/>
              </w:rPr>
              <w:t xml:space="preserve"> </w:t>
            </w:r>
            <w:r>
              <w:rPr>
                <w:rFonts w:ascii="Arial" w:hAnsi="Arial" w:cs="Arial"/>
              </w:rPr>
              <w:t>Chloe</w:t>
            </w:r>
            <w:r w:rsidRPr="00A358B9">
              <w:rPr>
                <w:rFonts w:ascii="Arial" w:hAnsi="Arial" w:cs="Arial"/>
              </w:rPr>
              <w:t xml:space="preserve"> </w:t>
            </w:r>
            <w:r>
              <w:rPr>
                <w:rFonts w:ascii="Arial" w:hAnsi="Arial" w:cs="Arial"/>
              </w:rPr>
              <w:t xml:space="preserve">was economically inactive and socially isolated.  She was struggling to manage her high anxiety and learning disabilities including dyspraxia and dyslexia.  Chloe had previously dropped out of college after being unable to cope.  She had no previous work experience and only a handful of poor GCSEs from secondary school.  </w:t>
            </w:r>
          </w:p>
          <w:p w14:paraId="03ECA28E" w14:textId="4153CE84" w:rsidR="008A1454" w:rsidRDefault="008A1454" w:rsidP="00CD4F3F">
            <w:pPr>
              <w:jc w:val="both"/>
              <w:rPr>
                <w:rFonts w:ascii="Arial" w:hAnsi="Arial" w:cs="Arial"/>
              </w:rPr>
            </w:pPr>
            <w:r w:rsidRPr="00A358B9">
              <w:rPr>
                <w:rFonts w:ascii="Arial" w:hAnsi="Arial" w:cs="Arial"/>
              </w:rPr>
              <w:t xml:space="preserve"> </w:t>
            </w:r>
            <w:r w:rsidRPr="00A358B9">
              <w:rPr>
                <w:rFonts w:ascii="Arial" w:hAnsi="Arial" w:cs="Arial"/>
                <w:i/>
              </w:rPr>
              <w:br/>
            </w:r>
            <w:r>
              <w:rPr>
                <w:rFonts w:ascii="Arial" w:hAnsi="Arial" w:cs="Arial"/>
              </w:rPr>
              <w:t xml:space="preserve">Chloe had no ideas on what she wanted to do in the future and found it difficult to talk about her aspirations.  There were, however, </w:t>
            </w:r>
            <w:r w:rsidR="00277C9F">
              <w:rPr>
                <w:rFonts w:ascii="Arial" w:hAnsi="Arial" w:cs="Arial"/>
              </w:rPr>
              <w:t>hint</w:t>
            </w:r>
            <w:r>
              <w:rPr>
                <w:rFonts w:ascii="Arial" w:hAnsi="Arial" w:cs="Arial"/>
              </w:rPr>
              <w:t xml:space="preserve">s that she would enjoy working with animals or outdoors and we identified that she may be interested in photography. </w:t>
            </w:r>
          </w:p>
          <w:p w14:paraId="71AD5173" w14:textId="77777777" w:rsidR="008A1454" w:rsidRDefault="008A1454" w:rsidP="00CD4F3F">
            <w:pPr>
              <w:jc w:val="both"/>
              <w:rPr>
                <w:rFonts w:ascii="Arial" w:hAnsi="Arial" w:cs="Arial"/>
              </w:rPr>
            </w:pPr>
          </w:p>
          <w:p w14:paraId="5A04E5DE" w14:textId="7D4D86FB" w:rsidR="00CD4F3F" w:rsidRPr="00CD4F3F" w:rsidRDefault="008A1454" w:rsidP="0080042D">
            <w:pPr>
              <w:jc w:val="both"/>
              <w:rPr>
                <w:rFonts w:ascii="Arial" w:hAnsi="Arial" w:cs="Arial"/>
              </w:rPr>
            </w:pPr>
            <w:r>
              <w:rPr>
                <w:rFonts w:ascii="Arial" w:hAnsi="Arial" w:cs="Arial"/>
              </w:rPr>
              <w:t xml:space="preserve">A key worker from Lapwing </w:t>
            </w:r>
            <w:r w:rsidR="001C2730">
              <w:rPr>
                <w:rFonts w:ascii="Arial" w:hAnsi="Arial" w:cs="Arial"/>
              </w:rPr>
              <w:t xml:space="preserve">was assigned </w:t>
            </w:r>
            <w:r w:rsidR="00EB2925">
              <w:rPr>
                <w:rFonts w:ascii="Arial" w:hAnsi="Arial" w:cs="Arial"/>
              </w:rPr>
              <w:t xml:space="preserve">to work with her </w:t>
            </w:r>
            <w:r>
              <w:rPr>
                <w:rFonts w:ascii="Arial" w:hAnsi="Arial" w:cs="Arial"/>
              </w:rPr>
              <w:t>and</w:t>
            </w:r>
            <w:r w:rsidR="002B01C9">
              <w:rPr>
                <w:rFonts w:ascii="Arial" w:hAnsi="Arial" w:cs="Arial"/>
              </w:rPr>
              <w:t xml:space="preserve">, over time, </w:t>
            </w:r>
            <w:r>
              <w:rPr>
                <w:rFonts w:ascii="Arial" w:hAnsi="Arial" w:cs="Arial"/>
              </w:rPr>
              <w:t>Chloe’s confidence, employability, practical skills and ability to socially interact steadily increased as she completed a range of activities including: a 6 week Green Light Trust conservation course; life skills</w:t>
            </w:r>
            <w:r w:rsidR="007B468B">
              <w:rPr>
                <w:rFonts w:ascii="Arial" w:hAnsi="Arial" w:cs="Arial"/>
              </w:rPr>
              <w:t xml:space="preserve"> including </w:t>
            </w:r>
            <w:r>
              <w:rPr>
                <w:rFonts w:ascii="Arial" w:hAnsi="Arial" w:cs="Arial"/>
              </w:rPr>
              <w:t>travel training</w:t>
            </w:r>
            <w:r w:rsidR="007B468B">
              <w:rPr>
                <w:rFonts w:ascii="Arial" w:hAnsi="Arial" w:cs="Arial"/>
              </w:rPr>
              <w:t xml:space="preserve">, </w:t>
            </w:r>
            <w:r>
              <w:rPr>
                <w:rFonts w:ascii="Arial" w:hAnsi="Arial" w:cs="Arial"/>
              </w:rPr>
              <w:t>shopping</w:t>
            </w:r>
            <w:r w:rsidR="007B468B">
              <w:rPr>
                <w:rFonts w:ascii="Arial" w:hAnsi="Arial" w:cs="Arial"/>
              </w:rPr>
              <w:t xml:space="preserve"> and cooking</w:t>
            </w:r>
            <w:r>
              <w:rPr>
                <w:rFonts w:ascii="Arial" w:hAnsi="Arial" w:cs="Arial"/>
              </w:rPr>
              <w:t xml:space="preserve"> - from </w:t>
            </w:r>
            <w:r w:rsidR="004B6631">
              <w:rPr>
                <w:rFonts w:ascii="Arial" w:hAnsi="Arial" w:cs="Arial"/>
              </w:rPr>
              <w:t xml:space="preserve">being </w:t>
            </w:r>
            <w:r>
              <w:rPr>
                <w:rFonts w:ascii="Arial" w:hAnsi="Arial" w:cs="Arial"/>
              </w:rPr>
              <w:t xml:space="preserve">supported to independent; and an AQA unit award in digital photography </w:t>
            </w:r>
            <w:r w:rsidR="000B01E5">
              <w:rPr>
                <w:rFonts w:ascii="Arial" w:hAnsi="Arial" w:cs="Arial"/>
              </w:rPr>
              <w:t xml:space="preserve">producing </w:t>
            </w:r>
            <w:r>
              <w:rPr>
                <w:rFonts w:ascii="Arial" w:hAnsi="Arial" w:cs="Arial"/>
              </w:rPr>
              <w:t>an impressive portfolio.  Chloe also started attending a local craft group, something she would never have done before her involvement with Lapwing.</w:t>
            </w:r>
          </w:p>
        </w:tc>
      </w:tr>
      <w:tr w:rsidR="008A1454" w14:paraId="377AF36A" w14:textId="77777777" w:rsidTr="00CD4F3F">
        <w:trPr>
          <w:trHeight w:val="50"/>
        </w:trPr>
        <w:tc>
          <w:tcPr>
            <w:tcW w:w="9016" w:type="dxa"/>
            <w:gridSpan w:val="2"/>
          </w:tcPr>
          <w:p w14:paraId="4003040B" w14:textId="011F9249" w:rsidR="0080042D" w:rsidRDefault="0080042D" w:rsidP="0080042D">
            <w:pPr>
              <w:jc w:val="both"/>
              <w:rPr>
                <w:rFonts w:ascii="Arial" w:hAnsi="Arial" w:cs="Arial"/>
              </w:rPr>
            </w:pPr>
            <w:r>
              <w:rPr>
                <w:rFonts w:ascii="Arial" w:hAnsi="Arial" w:cs="Arial"/>
              </w:rPr>
              <w:t>Chloe successfully completed the project</w:t>
            </w:r>
            <w:r w:rsidR="000E6838">
              <w:rPr>
                <w:rFonts w:ascii="Arial" w:hAnsi="Arial" w:cs="Arial"/>
              </w:rPr>
              <w:t xml:space="preserve">, enrolled </w:t>
            </w:r>
            <w:r w:rsidR="00C93456">
              <w:rPr>
                <w:rFonts w:ascii="Arial" w:hAnsi="Arial" w:cs="Arial"/>
              </w:rPr>
              <w:t xml:space="preserve">onto a </w:t>
            </w:r>
            <w:r>
              <w:rPr>
                <w:rFonts w:ascii="Arial" w:hAnsi="Arial" w:cs="Arial"/>
              </w:rPr>
              <w:t xml:space="preserve">college </w:t>
            </w:r>
            <w:r w:rsidR="00C93456">
              <w:rPr>
                <w:rFonts w:ascii="Arial" w:hAnsi="Arial" w:cs="Arial"/>
              </w:rPr>
              <w:t xml:space="preserve">course </w:t>
            </w:r>
            <w:r>
              <w:rPr>
                <w:rFonts w:ascii="Arial" w:hAnsi="Arial" w:cs="Arial"/>
              </w:rPr>
              <w:t xml:space="preserve">and is </w:t>
            </w:r>
            <w:r w:rsidR="000F21A1">
              <w:rPr>
                <w:rFonts w:ascii="Arial" w:hAnsi="Arial" w:cs="Arial"/>
              </w:rPr>
              <w:t xml:space="preserve">now </w:t>
            </w:r>
            <w:r>
              <w:rPr>
                <w:rFonts w:ascii="Arial" w:hAnsi="Arial" w:cs="Arial"/>
              </w:rPr>
              <w:t xml:space="preserve">working towards maths and English qualifications. </w:t>
            </w:r>
            <w:r w:rsidR="00CA5C63">
              <w:rPr>
                <w:rFonts w:ascii="Arial" w:hAnsi="Arial" w:cs="Arial"/>
              </w:rPr>
              <w:t xml:space="preserve">At last </w:t>
            </w:r>
            <w:r>
              <w:rPr>
                <w:rFonts w:ascii="Arial" w:hAnsi="Arial" w:cs="Arial"/>
              </w:rPr>
              <w:t xml:space="preserve">Chloe is not afraid to dream big and </w:t>
            </w:r>
            <w:r w:rsidR="00FA3F1B">
              <w:rPr>
                <w:rFonts w:ascii="Arial" w:hAnsi="Arial" w:cs="Arial"/>
              </w:rPr>
              <w:t>now aspires</w:t>
            </w:r>
            <w:r>
              <w:rPr>
                <w:rFonts w:ascii="Arial" w:hAnsi="Arial" w:cs="Arial"/>
              </w:rPr>
              <w:t xml:space="preserve"> to take photographs for National Geographic!</w:t>
            </w:r>
          </w:p>
          <w:p w14:paraId="3E13A694" w14:textId="77777777" w:rsidR="0080042D" w:rsidRDefault="0080042D" w:rsidP="008A1454">
            <w:pPr>
              <w:rPr>
                <w:rFonts w:ascii="Arial" w:hAnsi="Arial" w:cs="Arial"/>
                <w:b/>
              </w:rPr>
            </w:pPr>
          </w:p>
          <w:p w14:paraId="4503831A" w14:textId="1787638E" w:rsidR="008A1454" w:rsidRPr="00A358B9" w:rsidRDefault="008A1454" w:rsidP="008A1454">
            <w:pPr>
              <w:rPr>
                <w:rFonts w:ascii="Arial" w:hAnsi="Arial" w:cs="Arial"/>
                <w:b/>
              </w:rPr>
            </w:pPr>
            <w:r>
              <w:rPr>
                <w:rFonts w:ascii="Arial" w:hAnsi="Arial" w:cs="Arial"/>
                <w:b/>
              </w:rPr>
              <w:t>Chloe’s feedback on the project</w:t>
            </w:r>
            <w:r w:rsidR="00CD4F3F">
              <w:rPr>
                <w:rFonts w:ascii="Arial" w:hAnsi="Arial" w:cs="Arial"/>
                <w:b/>
              </w:rPr>
              <w:t xml:space="preserve"> and Lapwing’s support</w:t>
            </w:r>
            <w:r>
              <w:rPr>
                <w:rFonts w:ascii="Arial" w:hAnsi="Arial" w:cs="Arial"/>
                <w:b/>
              </w:rPr>
              <w:t>:</w:t>
            </w:r>
            <w:r w:rsidRPr="00A358B9">
              <w:rPr>
                <w:rFonts w:ascii="Arial" w:hAnsi="Arial" w:cs="Arial"/>
                <w:b/>
              </w:rPr>
              <w:t xml:space="preserve"> </w:t>
            </w:r>
          </w:p>
          <w:p w14:paraId="32C96738" w14:textId="5A61F0ED" w:rsidR="008A1454" w:rsidRPr="00D5524C" w:rsidRDefault="008A1454" w:rsidP="00D5524C">
            <w:pPr>
              <w:jc w:val="both"/>
              <w:rPr>
                <w:rFonts w:ascii="Arial" w:hAnsi="Arial" w:cs="Arial"/>
                <w:i/>
                <w:iCs/>
              </w:rPr>
            </w:pPr>
            <w:bookmarkStart w:id="0" w:name="_Hlk502661746"/>
            <w:r w:rsidRPr="00D5524C">
              <w:rPr>
                <w:rFonts w:ascii="Arial" w:hAnsi="Arial" w:cs="Arial"/>
                <w:i/>
                <w:iCs/>
              </w:rPr>
              <w:t>“It has helped me to talk about myself and my feelings. It has given me the chance and confidence to do things. The keyworker gave me the backup needed with no pressure</w:t>
            </w:r>
            <w:bookmarkEnd w:id="0"/>
            <w:r w:rsidRPr="00D5524C">
              <w:rPr>
                <w:rFonts w:ascii="Arial" w:hAnsi="Arial" w:cs="Arial"/>
                <w:i/>
                <w:iCs/>
              </w:rPr>
              <w:t xml:space="preserve">. </w:t>
            </w:r>
            <w:r w:rsidR="004C030D" w:rsidRPr="00D5524C">
              <w:rPr>
                <w:rFonts w:ascii="Arial" w:hAnsi="Arial" w:cs="Arial"/>
                <w:i/>
                <w:iCs/>
              </w:rPr>
              <w:t xml:space="preserve"> </w:t>
            </w:r>
            <w:r w:rsidR="009177F8" w:rsidRPr="00D5524C">
              <w:rPr>
                <w:rFonts w:ascii="Arial" w:hAnsi="Arial" w:cs="Arial"/>
                <w:i/>
                <w:iCs/>
              </w:rPr>
              <w:t xml:space="preserve">I </w:t>
            </w:r>
            <w:r w:rsidR="004C030D" w:rsidRPr="00D5524C">
              <w:rPr>
                <w:rFonts w:ascii="Arial" w:hAnsi="Arial" w:cs="Arial"/>
                <w:i/>
                <w:iCs/>
              </w:rPr>
              <w:t xml:space="preserve">now </w:t>
            </w:r>
            <w:r w:rsidR="009177F8" w:rsidRPr="00D5524C">
              <w:rPr>
                <w:rFonts w:ascii="Arial" w:hAnsi="Arial" w:cs="Arial"/>
                <w:i/>
                <w:iCs/>
              </w:rPr>
              <w:t>know that I want to get into photography</w:t>
            </w:r>
            <w:r w:rsidR="001C3D79">
              <w:rPr>
                <w:rFonts w:ascii="Arial" w:hAnsi="Arial" w:cs="Arial"/>
                <w:i/>
                <w:iCs/>
              </w:rPr>
              <w:t xml:space="preserve">.  </w:t>
            </w:r>
            <w:bookmarkStart w:id="1" w:name="_GoBack"/>
            <w:bookmarkEnd w:id="1"/>
            <w:r w:rsidRPr="00D5524C">
              <w:rPr>
                <w:rFonts w:ascii="Arial" w:hAnsi="Arial" w:cs="Arial"/>
                <w:i/>
                <w:iCs/>
              </w:rPr>
              <w:t>I am definitely more prepared for work than I was, I am much happier</w:t>
            </w:r>
            <w:r w:rsidR="00D5524C" w:rsidRPr="00D5524C">
              <w:rPr>
                <w:rFonts w:ascii="Arial" w:hAnsi="Arial" w:cs="Arial"/>
                <w:i/>
                <w:iCs/>
              </w:rPr>
              <w:t>,</w:t>
            </w:r>
            <w:r w:rsidRPr="00D5524C">
              <w:rPr>
                <w:rFonts w:ascii="Arial" w:hAnsi="Arial" w:cs="Arial"/>
                <w:i/>
                <w:iCs/>
              </w:rPr>
              <w:t xml:space="preserve"> and I know what I am aiming for in life.”</w:t>
            </w:r>
          </w:p>
          <w:p w14:paraId="10661687" w14:textId="77777777" w:rsidR="008A1454" w:rsidRPr="00A358B9" w:rsidRDefault="008A1454" w:rsidP="0095660C">
            <w:pPr>
              <w:rPr>
                <w:rFonts w:ascii="Arial" w:hAnsi="Arial" w:cs="Arial"/>
              </w:rPr>
            </w:pPr>
          </w:p>
        </w:tc>
      </w:tr>
    </w:tbl>
    <w:p w14:paraId="249A7EF2" w14:textId="77777777" w:rsidR="003C1CFF" w:rsidRPr="003C1CFF" w:rsidRDefault="003C1CFF" w:rsidP="003C1CFF">
      <w:pPr>
        <w:rPr>
          <w:b/>
        </w:rPr>
      </w:pPr>
    </w:p>
    <w:sectPr w:rsidR="003C1CFF" w:rsidRPr="003C1CFF">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85A17" w14:textId="77777777" w:rsidR="008F3D0B" w:rsidRDefault="008F3D0B" w:rsidP="005E6A2D">
      <w:pPr>
        <w:spacing w:after="0" w:line="240" w:lineRule="auto"/>
      </w:pPr>
      <w:r>
        <w:separator/>
      </w:r>
    </w:p>
  </w:endnote>
  <w:endnote w:type="continuationSeparator" w:id="0">
    <w:p w14:paraId="07AB7BDD" w14:textId="77777777" w:rsidR="008F3D0B" w:rsidRDefault="008F3D0B" w:rsidP="005E6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pwing Serif">
    <w:panose1 w:val="020006070600000200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59D5C" w14:textId="77777777" w:rsidR="008F3D0B" w:rsidRDefault="008F3D0B" w:rsidP="005E6A2D">
      <w:pPr>
        <w:spacing w:after="0" w:line="240" w:lineRule="auto"/>
      </w:pPr>
      <w:r>
        <w:separator/>
      </w:r>
    </w:p>
  </w:footnote>
  <w:footnote w:type="continuationSeparator" w:id="0">
    <w:p w14:paraId="37E2E3CC" w14:textId="77777777" w:rsidR="008F3D0B" w:rsidRDefault="008F3D0B" w:rsidP="005E6A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65E7C" w14:textId="59B970CB" w:rsidR="005E6A2D" w:rsidRPr="005E6A2D" w:rsidRDefault="005E6A2D">
    <w:pPr>
      <w:pStyle w:val="Header"/>
      <w:rPr>
        <w:rFonts w:ascii="Lapwing Serif" w:hAnsi="Lapwing Serif"/>
        <w:color w:val="FF0000"/>
        <w:sz w:val="40"/>
        <w:szCs w:val="40"/>
      </w:rPr>
    </w:pPr>
    <w:r w:rsidRPr="005E6A2D">
      <w:rPr>
        <w:rFonts w:ascii="Lapwing Serif" w:hAnsi="Lapwing Serif"/>
        <w:color w:val="FF0000"/>
        <w:sz w:val="40"/>
        <w:szCs w:val="40"/>
      </w:rPr>
      <w:t>Lapwing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CFF"/>
    <w:rsid w:val="00074135"/>
    <w:rsid w:val="000802C6"/>
    <w:rsid w:val="000954D5"/>
    <w:rsid w:val="000B01E5"/>
    <w:rsid w:val="000B277C"/>
    <w:rsid w:val="000D48D2"/>
    <w:rsid w:val="000E6838"/>
    <w:rsid w:val="000E7206"/>
    <w:rsid w:val="000F21A1"/>
    <w:rsid w:val="000F4295"/>
    <w:rsid w:val="001066E3"/>
    <w:rsid w:val="00176C43"/>
    <w:rsid w:val="001B3993"/>
    <w:rsid w:val="001B4723"/>
    <w:rsid w:val="001B5345"/>
    <w:rsid w:val="001C2730"/>
    <w:rsid w:val="001C3D79"/>
    <w:rsid w:val="0020028D"/>
    <w:rsid w:val="002205EB"/>
    <w:rsid w:val="002238DA"/>
    <w:rsid w:val="00227412"/>
    <w:rsid w:val="00261ABC"/>
    <w:rsid w:val="00277C9F"/>
    <w:rsid w:val="00297636"/>
    <w:rsid w:val="002A44B7"/>
    <w:rsid w:val="002A4A03"/>
    <w:rsid w:val="002B01C9"/>
    <w:rsid w:val="002B253C"/>
    <w:rsid w:val="00303781"/>
    <w:rsid w:val="00310000"/>
    <w:rsid w:val="00334A43"/>
    <w:rsid w:val="00337A4D"/>
    <w:rsid w:val="00354C6F"/>
    <w:rsid w:val="0036458C"/>
    <w:rsid w:val="003A12D0"/>
    <w:rsid w:val="003B1B0E"/>
    <w:rsid w:val="003B2A58"/>
    <w:rsid w:val="003C1CFF"/>
    <w:rsid w:val="003D4BC0"/>
    <w:rsid w:val="003F6A52"/>
    <w:rsid w:val="00465C9B"/>
    <w:rsid w:val="00466959"/>
    <w:rsid w:val="004732CB"/>
    <w:rsid w:val="004834F4"/>
    <w:rsid w:val="004B6631"/>
    <w:rsid w:val="004C030D"/>
    <w:rsid w:val="004D7FE2"/>
    <w:rsid w:val="004F100A"/>
    <w:rsid w:val="00516D67"/>
    <w:rsid w:val="00532521"/>
    <w:rsid w:val="00540C84"/>
    <w:rsid w:val="00545C44"/>
    <w:rsid w:val="0057631C"/>
    <w:rsid w:val="005B0492"/>
    <w:rsid w:val="005E6A2D"/>
    <w:rsid w:val="005F56A7"/>
    <w:rsid w:val="006537DE"/>
    <w:rsid w:val="0067611B"/>
    <w:rsid w:val="00693C50"/>
    <w:rsid w:val="007377DF"/>
    <w:rsid w:val="00757256"/>
    <w:rsid w:val="007B468B"/>
    <w:rsid w:val="007D6794"/>
    <w:rsid w:val="007D6A42"/>
    <w:rsid w:val="0080042D"/>
    <w:rsid w:val="00821D19"/>
    <w:rsid w:val="00824EB3"/>
    <w:rsid w:val="008442BB"/>
    <w:rsid w:val="00861812"/>
    <w:rsid w:val="008651D2"/>
    <w:rsid w:val="0088363A"/>
    <w:rsid w:val="008A1454"/>
    <w:rsid w:val="008C5285"/>
    <w:rsid w:val="008F3D0B"/>
    <w:rsid w:val="008F475B"/>
    <w:rsid w:val="009177F8"/>
    <w:rsid w:val="00923786"/>
    <w:rsid w:val="00953105"/>
    <w:rsid w:val="0095660C"/>
    <w:rsid w:val="0095697B"/>
    <w:rsid w:val="00966207"/>
    <w:rsid w:val="00974E96"/>
    <w:rsid w:val="0097585A"/>
    <w:rsid w:val="00976876"/>
    <w:rsid w:val="009A10A2"/>
    <w:rsid w:val="009B75C3"/>
    <w:rsid w:val="009D4659"/>
    <w:rsid w:val="00A454FB"/>
    <w:rsid w:val="00A75077"/>
    <w:rsid w:val="00AD41C0"/>
    <w:rsid w:val="00AD5CE7"/>
    <w:rsid w:val="00B117D3"/>
    <w:rsid w:val="00B2268E"/>
    <w:rsid w:val="00B23749"/>
    <w:rsid w:val="00B41DA6"/>
    <w:rsid w:val="00B46030"/>
    <w:rsid w:val="00B55170"/>
    <w:rsid w:val="00B852E3"/>
    <w:rsid w:val="00BA578B"/>
    <w:rsid w:val="00BD6F3D"/>
    <w:rsid w:val="00BF50FF"/>
    <w:rsid w:val="00C4191F"/>
    <w:rsid w:val="00C429F4"/>
    <w:rsid w:val="00C44FE1"/>
    <w:rsid w:val="00C60267"/>
    <w:rsid w:val="00C93456"/>
    <w:rsid w:val="00C96981"/>
    <w:rsid w:val="00C97FD9"/>
    <w:rsid w:val="00CA5C63"/>
    <w:rsid w:val="00CD26D2"/>
    <w:rsid w:val="00CD3E24"/>
    <w:rsid w:val="00CD4F3F"/>
    <w:rsid w:val="00CF4FF8"/>
    <w:rsid w:val="00D04EB8"/>
    <w:rsid w:val="00D5524C"/>
    <w:rsid w:val="00D71513"/>
    <w:rsid w:val="00D729DD"/>
    <w:rsid w:val="00D840F2"/>
    <w:rsid w:val="00DA16B7"/>
    <w:rsid w:val="00DC216D"/>
    <w:rsid w:val="00DC6B35"/>
    <w:rsid w:val="00E44608"/>
    <w:rsid w:val="00E970E4"/>
    <w:rsid w:val="00EB2925"/>
    <w:rsid w:val="00EF0B50"/>
    <w:rsid w:val="00F70890"/>
    <w:rsid w:val="00F72A59"/>
    <w:rsid w:val="00FA3F1B"/>
    <w:rsid w:val="00FC437C"/>
    <w:rsid w:val="00FF4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23DC6"/>
  <w15:chartTrackingRefBased/>
  <w15:docId w15:val="{BD83423C-B607-4720-9ED8-C9BAA865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6A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A2D"/>
  </w:style>
  <w:style w:type="paragraph" w:styleId="Footer">
    <w:name w:val="footer"/>
    <w:basedOn w:val="Normal"/>
    <w:link w:val="FooterChar"/>
    <w:uiPriority w:val="99"/>
    <w:unhideWhenUsed/>
    <w:rsid w:val="005E6A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A2D"/>
  </w:style>
  <w:style w:type="table" w:styleId="TableGrid">
    <w:name w:val="Table Grid"/>
    <w:basedOn w:val="TableNormal"/>
    <w:uiPriority w:val="39"/>
    <w:rsid w:val="005E6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17A2BE6BE3164682B67D7F79C6BAA4" ma:contentTypeVersion="10" ma:contentTypeDescription="Create a new document." ma:contentTypeScope="" ma:versionID="e52a0658591432d655671eb86737242e">
  <xsd:schema xmlns:xsd="http://www.w3.org/2001/XMLSchema" xmlns:xs="http://www.w3.org/2001/XMLSchema" xmlns:p="http://schemas.microsoft.com/office/2006/metadata/properties" xmlns:ns2="f6178ee3-8c4f-41bd-a0f2-69f8d4bb2156" targetNamespace="http://schemas.microsoft.com/office/2006/metadata/properties" ma:root="true" ma:fieldsID="57baed9b08b29865ec2f22c266620333" ns2:_="">
    <xsd:import namespace="f6178ee3-8c4f-41bd-a0f2-69f8d4bb21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78ee3-8c4f-41bd-a0f2-69f8d4bb2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BC491C-F467-409F-A6F1-D20001304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78ee3-8c4f-41bd-a0f2-69f8d4bb2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7E27B6-15EA-4EFA-B48E-523D0F285A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935D12-6019-4039-899B-09396E774B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278</Words>
  <Characters>1588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Pynn</dc:creator>
  <cp:keywords/>
  <dc:description/>
  <cp:lastModifiedBy>Will Fletcher</cp:lastModifiedBy>
  <cp:revision>108</cp:revision>
  <dcterms:created xsi:type="dcterms:W3CDTF">2020-02-17T13:23:00Z</dcterms:created>
  <dcterms:modified xsi:type="dcterms:W3CDTF">2020-02-17T15:26:00Z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0x0101007C17A2BE6BE3164682B67D7F79C6BAA4</vt:lpwstr>
  </property>
  <property fmtid="{D5CDD505-2E9C-101B-9397-08002B2CF9AE}" pid="3" name="Order">
    <vt:r8>711600</vt:r8>
  </property>
</Properties>
</file>